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93"/>
        <w:tblOverlap w:val="never"/>
        <w:tblW w:w="1542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1110"/>
        <w:gridCol w:w="636"/>
        <w:gridCol w:w="645"/>
        <w:gridCol w:w="588"/>
        <w:gridCol w:w="1224"/>
        <w:gridCol w:w="672"/>
        <w:gridCol w:w="468"/>
        <w:gridCol w:w="420"/>
        <w:gridCol w:w="432"/>
        <w:gridCol w:w="420"/>
        <w:gridCol w:w="444"/>
        <w:gridCol w:w="444"/>
        <w:gridCol w:w="384"/>
        <w:gridCol w:w="996"/>
        <w:gridCol w:w="660"/>
        <w:gridCol w:w="624"/>
        <w:gridCol w:w="624"/>
        <w:gridCol w:w="600"/>
        <w:gridCol w:w="35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附件一：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年闽北职业技术学院第三届“人才·南平校园行”紧缺急需专任教师招聘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（第二批）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岗位简章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主管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形式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联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系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类别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最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高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龄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历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考试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面试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南平市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闽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术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傅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老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老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0599-6133058   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0599-6133032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术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院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士研究生及以上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哲学、马克思主义理论及政治学相关专业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中共党员（含预备党员）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相关专业指哲学，马克思主义哲学，思想政治教育，马克思主义基本原理，马克思主义中国化研究，学科教学（思想政治教育），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政史教育，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马克思主义理论与思想政治教育，马克思主义理论，政治学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>
      <w:pPr>
        <w:pStyle w:val="4"/>
        <w:widowControl/>
        <w:spacing w:beforeAutospacing="0" w:afterAutospacing="0" w:line="54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4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4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ind w:right="-107" w:rightChars="-51"/>
        <w:rPr>
          <w:rFonts w:hAnsi="宋体" w:cs="宋体"/>
          <w:spacing w:val="-10"/>
          <w:sz w:val="24"/>
          <w:szCs w:val="24"/>
        </w:rPr>
        <w:sectPr>
          <w:footerReference r:id="rId3" w:type="default"/>
          <w:pgSz w:w="16838" w:h="11906" w:orient="landscape"/>
          <w:pgMar w:top="1803" w:right="1134" w:bottom="1803" w:left="1134" w:header="851" w:footer="992" w:gutter="0"/>
          <w:cols w:space="0" w:num="1"/>
          <w:docGrid w:type="lines" w:linePitch="319" w:charSpace="0"/>
        </w:sectPr>
      </w:pPr>
      <w:bookmarkStart w:id="0" w:name="_GoBack"/>
      <w:bookmarkEnd w:id="0"/>
    </w:p>
    <w:p>
      <w:pPr>
        <w:pStyle w:val="4"/>
        <w:widowControl/>
        <w:spacing w:beforeAutospacing="0" w:afterAutospacing="0" w:line="54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134" w:right="1803" w:bottom="1134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8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66408CF"/>
    <w:rsid w:val="00186563"/>
    <w:rsid w:val="001F0A3D"/>
    <w:rsid w:val="00215345"/>
    <w:rsid w:val="00226061"/>
    <w:rsid w:val="00293A40"/>
    <w:rsid w:val="00294465"/>
    <w:rsid w:val="00294F37"/>
    <w:rsid w:val="002A455E"/>
    <w:rsid w:val="00326A52"/>
    <w:rsid w:val="00355C38"/>
    <w:rsid w:val="00424C94"/>
    <w:rsid w:val="004C5B88"/>
    <w:rsid w:val="00575717"/>
    <w:rsid w:val="005768A7"/>
    <w:rsid w:val="00594C11"/>
    <w:rsid w:val="005C42E1"/>
    <w:rsid w:val="00635FDC"/>
    <w:rsid w:val="006D77ED"/>
    <w:rsid w:val="007534B6"/>
    <w:rsid w:val="00756F81"/>
    <w:rsid w:val="007D2BD8"/>
    <w:rsid w:val="007F5ABF"/>
    <w:rsid w:val="00893C76"/>
    <w:rsid w:val="0089745C"/>
    <w:rsid w:val="008B7E03"/>
    <w:rsid w:val="0090742D"/>
    <w:rsid w:val="009F5B2A"/>
    <w:rsid w:val="009F7626"/>
    <w:rsid w:val="00A121C7"/>
    <w:rsid w:val="00A62190"/>
    <w:rsid w:val="00AA6B99"/>
    <w:rsid w:val="00AC2726"/>
    <w:rsid w:val="00B82D26"/>
    <w:rsid w:val="00BB7BA4"/>
    <w:rsid w:val="00BD78B9"/>
    <w:rsid w:val="00C17067"/>
    <w:rsid w:val="00CC638A"/>
    <w:rsid w:val="00DB0D97"/>
    <w:rsid w:val="00F56B9D"/>
    <w:rsid w:val="00FB2803"/>
    <w:rsid w:val="02E1574A"/>
    <w:rsid w:val="035E73CD"/>
    <w:rsid w:val="048B47E8"/>
    <w:rsid w:val="073076E8"/>
    <w:rsid w:val="09392DB5"/>
    <w:rsid w:val="0A811389"/>
    <w:rsid w:val="0AAD67D3"/>
    <w:rsid w:val="0C2A2F7E"/>
    <w:rsid w:val="0C8763A4"/>
    <w:rsid w:val="0CAE6601"/>
    <w:rsid w:val="0CCE4B1D"/>
    <w:rsid w:val="0DE54616"/>
    <w:rsid w:val="0F4F62B1"/>
    <w:rsid w:val="0FAF4DAD"/>
    <w:rsid w:val="10F7757E"/>
    <w:rsid w:val="12B31F6D"/>
    <w:rsid w:val="14B37D9F"/>
    <w:rsid w:val="15271B91"/>
    <w:rsid w:val="166408CF"/>
    <w:rsid w:val="17161942"/>
    <w:rsid w:val="189322A6"/>
    <w:rsid w:val="18B0689E"/>
    <w:rsid w:val="197369FA"/>
    <w:rsid w:val="1A2D126F"/>
    <w:rsid w:val="1A30203B"/>
    <w:rsid w:val="1B5C300C"/>
    <w:rsid w:val="1BA86113"/>
    <w:rsid w:val="1BF34270"/>
    <w:rsid w:val="1CBD16FD"/>
    <w:rsid w:val="1CCB07FB"/>
    <w:rsid w:val="1D6C25D9"/>
    <w:rsid w:val="1E87081B"/>
    <w:rsid w:val="1F81524F"/>
    <w:rsid w:val="21D87C5B"/>
    <w:rsid w:val="22275EE0"/>
    <w:rsid w:val="23383BFE"/>
    <w:rsid w:val="23C62FF7"/>
    <w:rsid w:val="241E3BBD"/>
    <w:rsid w:val="25113446"/>
    <w:rsid w:val="27680C5D"/>
    <w:rsid w:val="2A6149E1"/>
    <w:rsid w:val="2A7D7305"/>
    <w:rsid w:val="2B7802B4"/>
    <w:rsid w:val="2C4D7A03"/>
    <w:rsid w:val="2E6820B7"/>
    <w:rsid w:val="2ED1196B"/>
    <w:rsid w:val="355B47AB"/>
    <w:rsid w:val="36F91956"/>
    <w:rsid w:val="370A644C"/>
    <w:rsid w:val="37C11534"/>
    <w:rsid w:val="38F676C3"/>
    <w:rsid w:val="39E16D34"/>
    <w:rsid w:val="3CA52382"/>
    <w:rsid w:val="3CF40D43"/>
    <w:rsid w:val="3EDA3482"/>
    <w:rsid w:val="3EDE0424"/>
    <w:rsid w:val="3F2D6A97"/>
    <w:rsid w:val="42B476D3"/>
    <w:rsid w:val="44805062"/>
    <w:rsid w:val="46817B7D"/>
    <w:rsid w:val="48572D16"/>
    <w:rsid w:val="490A1B87"/>
    <w:rsid w:val="493600A2"/>
    <w:rsid w:val="4B7C1C47"/>
    <w:rsid w:val="4E487A77"/>
    <w:rsid w:val="4F287CF6"/>
    <w:rsid w:val="50DA63AB"/>
    <w:rsid w:val="51A23985"/>
    <w:rsid w:val="51C74309"/>
    <w:rsid w:val="52171675"/>
    <w:rsid w:val="549A0456"/>
    <w:rsid w:val="57D91E54"/>
    <w:rsid w:val="5898623C"/>
    <w:rsid w:val="5A0125C3"/>
    <w:rsid w:val="5A5A229F"/>
    <w:rsid w:val="5A667731"/>
    <w:rsid w:val="5A7D0A89"/>
    <w:rsid w:val="5B245228"/>
    <w:rsid w:val="5B2B1C34"/>
    <w:rsid w:val="5BAF65EF"/>
    <w:rsid w:val="5DB66DDE"/>
    <w:rsid w:val="5E133F73"/>
    <w:rsid w:val="604E1E71"/>
    <w:rsid w:val="60974AD5"/>
    <w:rsid w:val="62BE2B45"/>
    <w:rsid w:val="63B37EB7"/>
    <w:rsid w:val="643E3B0F"/>
    <w:rsid w:val="658A0F2F"/>
    <w:rsid w:val="672B1E4E"/>
    <w:rsid w:val="69B84AB6"/>
    <w:rsid w:val="6BB53073"/>
    <w:rsid w:val="6DD3415D"/>
    <w:rsid w:val="6E8668DD"/>
    <w:rsid w:val="6E8B02EA"/>
    <w:rsid w:val="701C0CE8"/>
    <w:rsid w:val="726739A7"/>
    <w:rsid w:val="731A5296"/>
    <w:rsid w:val="73FD06DE"/>
    <w:rsid w:val="7422626C"/>
    <w:rsid w:val="74455BC4"/>
    <w:rsid w:val="74A01E6C"/>
    <w:rsid w:val="76FF2963"/>
    <w:rsid w:val="79D935F2"/>
    <w:rsid w:val="7AB964B5"/>
    <w:rsid w:val="7B18742C"/>
    <w:rsid w:val="7D85677A"/>
    <w:rsid w:val="7DA30D50"/>
    <w:rsid w:val="7EB9076B"/>
    <w:rsid w:val="7EF30B04"/>
    <w:rsid w:val="7FF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rPr>
      <w:rFonts w:ascii="宋体" w:hAnsi="Courier New"/>
      <w:szCs w:val="2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locked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FollowedHyperlink"/>
    <w:basedOn w:val="6"/>
    <w:semiHidden/>
    <w:qFormat/>
    <w:uiPriority w:val="99"/>
    <w:rPr>
      <w:rFonts w:cs="Times New Roman"/>
      <w:color w:val="000000"/>
      <w:u w:val="none"/>
    </w:rPr>
  </w:style>
  <w:style w:type="character" w:styleId="10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1">
    <w:name w:val="Plain Text Char"/>
    <w:basedOn w:val="6"/>
    <w:link w:val="2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Foot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773</Words>
  <Characters>4411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2020-06-06T12:05:00Z</dcterms:created>
  <dc:creator>dell</dc:creator>
  <cp:lastModifiedBy>心平气和</cp:lastModifiedBy>
  <cp:lastPrinted>2020-08-17T01:01:00Z</cp:lastPrinted>
  <dcterms:modified xsi:type="dcterms:W3CDTF">2020-08-17T07:45:43Z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